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D26612" w:rsidP="00640533">
      <w:pPr>
        <w:pStyle w:val="Kop2"/>
        <w:rPr>
          <w:sz w:val="29"/>
          <w:szCs w:val="29"/>
        </w:rPr>
      </w:pPr>
      <w:r>
        <w:rPr>
          <w:b/>
          <w:sz w:val="36"/>
          <w:szCs w:val="36"/>
        </w:rPr>
        <w:t xml:space="preserve">RSV: spelregelronde </w:t>
      </w:r>
      <w:r w:rsidR="00C62FDF">
        <w:rPr>
          <w:b/>
          <w:sz w:val="36"/>
          <w:szCs w:val="36"/>
        </w:rPr>
        <w:t>7</w:t>
      </w:r>
      <w:r w:rsidR="00A63A0F">
        <w:rPr>
          <w:b/>
          <w:sz w:val="36"/>
          <w:szCs w:val="36"/>
        </w:rPr>
        <w:t xml:space="preserve"> </w:t>
      </w:r>
      <w:r w:rsidR="004F0947">
        <w:rPr>
          <w:b/>
          <w:sz w:val="36"/>
          <w:szCs w:val="36"/>
        </w:rPr>
        <w:tab/>
      </w:r>
      <w:r w:rsidR="005F42FA">
        <w:rPr>
          <w:sz w:val="29"/>
          <w:szCs w:val="29"/>
        </w:rPr>
        <w:tab/>
      </w:r>
      <w:r w:rsidR="000F651E">
        <w:rPr>
          <w:sz w:val="29"/>
          <w:szCs w:val="29"/>
        </w:rPr>
        <w:tab/>
      </w:r>
      <w:r w:rsidR="000F651E">
        <w:rPr>
          <w:sz w:val="29"/>
          <w:szCs w:val="29"/>
        </w:rPr>
        <w:tab/>
      </w:r>
      <w:r w:rsidR="000F651E">
        <w:rPr>
          <w:sz w:val="29"/>
          <w:szCs w:val="29"/>
        </w:rPr>
        <w:tab/>
        <w:t>(</w:t>
      </w:r>
      <w:r w:rsidR="00C62FDF">
        <w:rPr>
          <w:sz w:val="29"/>
          <w:szCs w:val="29"/>
        </w:rPr>
        <w:t>januari</w:t>
      </w:r>
      <w:r w:rsidR="000F651E">
        <w:rPr>
          <w:sz w:val="29"/>
          <w:szCs w:val="29"/>
        </w:rPr>
        <w:t xml:space="preserve"> 201</w:t>
      </w:r>
      <w:r w:rsidR="00C62FDF">
        <w:rPr>
          <w:sz w:val="29"/>
          <w:szCs w:val="29"/>
        </w:rPr>
        <w:t>9</w:t>
      </w:r>
      <w:r w:rsidR="00AF0799">
        <w:rPr>
          <w:sz w:val="29"/>
          <w:szCs w:val="29"/>
        </w:rPr>
        <w:t>)</w:t>
      </w:r>
      <w:bookmarkStart w:id="0" w:name="_GoBack"/>
      <w:bookmarkEnd w:id="0"/>
    </w:p>
    <w:p w:rsidR="005F42FA" w:rsidRPr="005F42FA" w:rsidRDefault="005F42FA" w:rsidP="00640533">
      <w:pPr>
        <w:pStyle w:val="Kop2"/>
        <w:rPr>
          <w:sz w:val="12"/>
          <w:szCs w:val="12"/>
        </w:rPr>
      </w:pPr>
    </w:p>
    <w:p w:rsidR="00640533" w:rsidRPr="005F42FA" w:rsidRDefault="00105334" w:rsidP="00640533">
      <w:pPr>
        <w:pStyle w:val="Kop2"/>
        <w:rPr>
          <w:sz w:val="29"/>
          <w:szCs w:val="29"/>
        </w:rPr>
      </w:pPr>
      <w:r>
        <w:rPr>
          <w:sz w:val="29"/>
          <w:szCs w:val="29"/>
        </w:rPr>
        <w:t>ANTWOORDEN</w:t>
      </w:r>
    </w:p>
    <w:p w:rsidR="009D4E42" w:rsidRDefault="009D4E42" w:rsidP="00D26612">
      <w:pPr>
        <w:pStyle w:val="Normaalweb"/>
        <w:tabs>
          <w:tab w:val="left" w:pos="567"/>
        </w:tabs>
        <w:spacing w:line="408" w:lineRule="auto"/>
        <w:rPr>
          <w:rStyle w:val="Zwaar"/>
          <w:rFonts w:ascii="Verdana" w:hAnsi="Verdana"/>
          <w:sz w:val="20"/>
          <w:szCs w:val="20"/>
          <w:highlight w:val="green"/>
        </w:rPr>
      </w:pPr>
    </w:p>
    <w:p w:rsidR="00044328" w:rsidRPr="00D26612" w:rsidRDefault="003B7972" w:rsidP="00D26612">
      <w:pPr>
        <w:pStyle w:val="Normaalweb"/>
        <w:tabs>
          <w:tab w:val="left" w:pos="567"/>
        </w:tabs>
        <w:spacing w:line="408" w:lineRule="auto"/>
        <w:rPr>
          <w:rFonts w:ascii="Verdana" w:hAnsi="Verdana"/>
          <w:b/>
          <w:sz w:val="20"/>
          <w:szCs w:val="20"/>
        </w:rPr>
      </w:pPr>
      <w:r w:rsidRPr="00547283">
        <w:rPr>
          <w:rStyle w:val="Zwaar"/>
          <w:rFonts w:ascii="Verdana" w:hAnsi="Verdana"/>
          <w:sz w:val="20"/>
          <w:szCs w:val="20"/>
          <w:highlight w:val="green"/>
        </w:rPr>
        <w:t>1</w:t>
      </w:r>
      <w:r w:rsidRPr="003954DC">
        <w:rPr>
          <w:rStyle w:val="Zwaar"/>
          <w:rFonts w:ascii="Verdana" w:hAnsi="Verdana"/>
          <w:b w:val="0"/>
          <w:sz w:val="20"/>
          <w:szCs w:val="20"/>
        </w:rPr>
        <w:t xml:space="preserve"> </w:t>
      </w:r>
      <w:r w:rsidR="00D26612">
        <w:rPr>
          <w:rStyle w:val="Zwaar"/>
          <w:rFonts w:ascii="Verdana" w:hAnsi="Verdana"/>
          <w:b w:val="0"/>
          <w:sz w:val="20"/>
          <w:szCs w:val="20"/>
        </w:rPr>
        <w:tab/>
      </w:r>
      <w:r w:rsidR="00BB2356">
        <w:rPr>
          <w:rStyle w:val="Zwaar"/>
          <w:rFonts w:ascii="Verdana" w:hAnsi="Verdana"/>
          <w:sz w:val="20"/>
          <w:szCs w:val="20"/>
        </w:rPr>
        <w:t>Bij een duel in het doelgebied is een aanvaller zijn tegenstander te slim af en lijkt de bal met zijn hoofd in het doel te koppen. Echter de bal verdwijnt in het doel omdat de aanvaller de bal bewust met zijn hand speelt. Wat zal de scheidsrechter nu beslissen?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05334">
        <w:rPr>
          <w:rStyle w:val="Zwaar"/>
          <w:rFonts w:ascii="Verdana" w:hAnsi="Verdana"/>
          <w:b w:val="0"/>
          <w:color w:val="515D52"/>
          <w:sz w:val="18"/>
          <w:szCs w:val="18"/>
        </w:rPr>
        <w:t>GEEL</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105334">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105334">
        <w:rPr>
          <w:rStyle w:val="Zwaar"/>
          <w:rFonts w:ascii="Verdana" w:hAnsi="Verdana"/>
          <w:b w:val="0"/>
          <w:color w:val="515D52"/>
          <w:sz w:val="18"/>
          <w:szCs w:val="18"/>
        </w:rPr>
        <w:t>Directe vrije schop________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105334">
        <w:rPr>
          <w:rStyle w:val="Zwaar"/>
          <w:rFonts w:ascii="Verdana" w:hAnsi="Verdana"/>
          <w:b w:val="0"/>
          <w:color w:val="515D52"/>
          <w:sz w:val="18"/>
          <w:szCs w:val="18"/>
        </w:rPr>
        <w:t>Willekeurige plaats binnen het doelgebied</w:t>
      </w:r>
      <w:r>
        <w:rPr>
          <w:rStyle w:val="Zwaar"/>
          <w:rFonts w:ascii="Verdana" w:hAnsi="Verdana"/>
          <w:b w:val="0"/>
          <w:color w:val="515D52"/>
          <w:sz w:val="18"/>
          <w:szCs w:val="18"/>
        </w:rPr>
        <w:t>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w:t>
      </w:r>
    </w:p>
    <w:p w:rsidR="00C62FDF" w:rsidRPr="00C62FDF" w:rsidRDefault="00C62FDF" w:rsidP="00C62FDF">
      <w:pPr>
        <w:rPr>
          <w:rFonts w:ascii="Verdana" w:hAnsi="Verdana"/>
          <w:sz w:val="20"/>
          <w:szCs w:val="20"/>
        </w:rPr>
      </w:pPr>
      <w:r w:rsidRPr="00C62FDF">
        <w:rPr>
          <w:rStyle w:val="Zwaar"/>
          <w:rFonts w:ascii="Verdana" w:hAnsi="Verdana"/>
          <w:b w:val="0"/>
          <w:bCs w:val="0"/>
          <w:sz w:val="20"/>
          <w:szCs w:val="20"/>
        </w:rPr>
        <w:t xml:space="preserve">Spelregels veldvoetbal, </w:t>
      </w:r>
      <w:proofErr w:type="spellStart"/>
      <w:r w:rsidRPr="00C62FDF">
        <w:rPr>
          <w:rStyle w:val="Zwaar"/>
          <w:rFonts w:ascii="Verdana" w:hAnsi="Verdana"/>
          <w:b w:val="0"/>
          <w:bCs w:val="0"/>
          <w:sz w:val="20"/>
          <w:szCs w:val="20"/>
        </w:rPr>
        <w:t>Laws</w:t>
      </w:r>
      <w:proofErr w:type="spellEnd"/>
      <w:r w:rsidRPr="00C62FDF">
        <w:rPr>
          <w:rStyle w:val="Zwaar"/>
          <w:rFonts w:ascii="Verdana" w:hAnsi="Verdana"/>
          <w:b w:val="0"/>
          <w:bCs w:val="0"/>
          <w:sz w:val="20"/>
          <w:szCs w:val="20"/>
        </w:rPr>
        <w:t xml:space="preserve"> of the Game, seizoen 2018-2019: </w:t>
      </w:r>
      <w:proofErr w:type="spellStart"/>
      <w:r w:rsidRPr="00C62FDF">
        <w:rPr>
          <w:rStyle w:val="Zwaar"/>
          <w:rFonts w:ascii="Verdana" w:hAnsi="Verdana"/>
          <w:b w:val="0"/>
          <w:bCs w:val="0"/>
          <w:sz w:val="20"/>
          <w:szCs w:val="20"/>
        </w:rPr>
        <w:t>blz</w:t>
      </w:r>
      <w:proofErr w:type="spellEnd"/>
      <w:r w:rsidRPr="00C62FDF">
        <w:rPr>
          <w:rStyle w:val="Zwaar"/>
          <w:rFonts w:ascii="Verdana" w:hAnsi="Verdana"/>
          <w:b w:val="0"/>
          <w:bCs w:val="0"/>
          <w:sz w:val="20"/>
          <w:szCs w:val="20"/>
        </w:rPr>
        <w:t xml:space="preserve"> 55: “</w:t>
      </w:r>
      <w:r w:rsidRPr="00C62FDF">
        <w:rPr>
          <w:rFonts w:ascii="Verdana" w:hAnsi="Verdana"/>
          <w:sz w:val="20"/>
          <w:szCs w:val="20"/>
        </w:rPr>
        <w:t xml:space="preserve">Er zijn verschillende omstandigheden waarbij een speler een waarschuwing moet ontvangen wegens onsportief gedrag, zoals wanneer een </w:t>
      </w:r>
      <w:r w:rsidRPr="00C62FDF">
        <w:rPr>
          <w:rFonts w:ascii="Verdana" w:hAnsi="Verdana"/>
          <w:sz w:val="20"/>
          <w:szCs w:val="20"/>
        </w:rPr>
        <w:t xml:space="preserve">speler </w:t>
      </w:r>
      <w:r w:rsidRPr="00C62FDF">
        <w:rPr>
          <w:rFonts w:ascii="Verdana" w:hAnsi="Verdana"/>
          <w:sz w:val="20"/>
          <w:szCs w:val="20"/>
        </w:rPr>
        <w:t>hands maakt in een poging een doelpunt te maken (al dan niet succesvol) of een niet geslaagde poging een doelpunt te voorkomen</w:t>
      </w:r>
      <w:r w:rsidRPr="00C62FDF">
        <w:rPr>
          <w:rFonts w:ascii="Verdana" w:hAnsi="Verdana"/>
          <w:sz w:val="20"/>
          <w:szCs w:val="20"/>
        </w:rPr>
        <w:t>.”</w:t>
      </w:r>
    </w:p>
    <w:p w:rsidR="00C62FDF" w:rsidRPr="00C62FDF" w:rsidRDefault="00C62FDF" w:rsidP="00C62FDF"/>
    <w:p w:rsidR="00C62FDF" w:rsidRPr="00C62FDF" w:rsidRDefault="00AF52FB" w:rsidP="00C62FDF">
      <w:pPr>
        <w:pStyle w:val="Normaalweb"/>
        <w:spacing w:line="408" w:lineRule="auto"/>
        <w:rPr>
          <w:rFonts w:ascii="Verdana" w:hAnsi="Verdana"/>
          <w:b/>
          <w:bCs/>
          <w:sz w:val="20"/>
          <w:szCs w:val="20"/>
        </w:rPr>
      </w:pPr>
      <w:r w:rsidRPr="0089256F">
        <w:rPr>
          <w:rStyle w:val="Zwaar"/>
          <w:rFonts w:ascii="Verdana" w:hAnsi="Verdana"/>
          <w:sz w:val="20"/>
          <w:szCs w:val="20"/>
          <w:highlight w:val="green"/>
        </w:rPr>
        <w:t>2</w:t>
      </w:r>
      <w:r w:rsidRPr="006C2D21">
        <w:rPr>
          <w:rStyle w:val="Zwaar"/>
          <w:rFonts w:ascii="Verdana" w:hAnsi="Verdana"/>
          <w:sz w:val="20"/>
          <w:szCs w:val="20"/>
        </w:rPr>
        <w:t xml:space="preserve"> </w:t>
      </w:r>
      <w:r w:rsidR="00D26612">
        <w:rPr>
          <w:rStyle w:val="Zwaar"/>
          <w:rFonts w:ascii="Verdana" w:hAnsi="Verdana"/>
          <w:sz w:val="20"/>
          <w:szCs w:val="20"/>
        </w:rPr>
        <w:tab/>
      </w:r>
      <w:r w:rsidR="00C62FDF" w:rsidRPr="00C62FDF">
        <w:rPr>
          <w:rFonts w:ascii="Verdana" w:hAnsi="Verdana"/>
          <w:b/>
          <w:bCs/>
          <w:sz w:val="20"/>
          <w:szCs w:val="20"/>
        </w:rPr>
        <w:t>Een wisselspeler heeft zonder toestemming van de scheidsrechter zijn team gecompleteerd. De scheidsrechter merkt deze wisselspeler op als hij in zijn eigen strafschopgebied een voorzet tot hoekschop verwerkt. Hoe zal de scheidsrechter moeten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05334">
        <w:rPr>
          <w:rStyle w:val="Zwaar"/>
          <w:rFonts w:ascii="Verdana" w:hAnsi="Verdana"/>
          <w:b w:val="0"/>
          <w:color w:val="515D52"/>
          <w:sz w:val="18"/>
          <w:szCs w:val="18"/>
        </w:rPr>
        <w:t>GEEL</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105334">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C62FDF">
        <w:rPr>
          <w:rStyle w:val="Zwaar"/>
          <w:rFonts w:ascii="Verdana" w:hAnsi="Verdana"/>
          <w:b w:val="0"/>
          <w:color w:val="515D52"/>
          <w:sz w:val="18"/>
          <w:szCs w:val="18"/>
        </w:rPr>
        <w:t>Strafschop</w:t>
      </w:r>
      <w:r w:rsidR="005F42FA">
        <w:rPr>
          <w:rStyle w:val="Zwaar"/>
          <w:rFonts w:ascii="Verdana" w:hAnsi="Verdana"/>
          <w:b w:val="0"/>
          <w:color w:val="515D52"/>
          <w:sz w:val="18"/>
          <w:szCs w:val="18"/>
        </w:rPr>
        <w:t>_</w:t>
      </w:r>
      <w:r w:rsidR="00105334">
        <w:rPr>
          <w:rStyle w:val="Zwaar"/>
          <w:rFonts w:ascii="Verdana" w:hAnsi="Verdana"/>
          <w:b w:val="0"/>
          <w:color w:val="515D52"/>
          <w:sz w:val="18"/>
          <w:szCs w:val="18"/>
        </w:rPr>
        <w:t>____</w:t>
      </w:r>
      <w:r w:rsidR="00C62FDF">
        <w:rPr>
          <w:rStyle w:val="Zwaar"/>
          <w:rFonts w:ascii="Verdana" w:hAnsi="Verdana"/>
          <w:b w:val="0"/>
          <w:color w:val="515D52"/>
          <w:sz w:val="18"/>
          <w:szCs w:val="18"/>
        </w:rPr>
        <w:t>____________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C62FDF">
        <w:rPr>
          <w:rStyle w:val="Zwaar"/>
          <w:rFonts w:ascii="Verdana" w:hAnsi="Verdana"/>
          <w:b w:val="0"/>
          <w:color w:val="515D52"/>
          <w:sz w:val="18"/>
          <w:szCs w:val="18"/>
        </w:rPr>
        <w:t>Strafschop</w:t>
      </w:r>
      <w:r w:rsidR="00105334">
        <w:rPr>
          <w:rStyle w:val="Zwaar"/>
          <w:rFonts w:ascii="Verdana" w:hAnsi="Verdana"/>
          <w:b w:val="0"/>
          <w:color w:val="515D52"/>
          <w:sz w:val="18"/>
          <w:szCs w:val="18"/>
        </w:rPr>
        <w:t>stip</w:t>
      </w:r>
      <w:r>
        <w:rPr>
          <w:rStyle w:val="Zwaar"/>
          <w:rFonts w:ascii="Verdana" w:hAnsi="Verdana"/>
          <w:b w:val="0"/>
          <w:color w:val="515D52"/>
          <w:sz w:val="18"/>
          <w:szCs w:val="18"/>
        </w:rPr>
        <w:t>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w:t>
      </w:r>
    </w:p>
    <w:p w:rsidR="00C62FDF" w:rsidRPr="009D4E42" w:rsidRDefault="00C62FDF" w:rsidP="009D4E42">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3F3E6B" w:rsidRPr="009D4E42">
        <w:rPr>
          <w:rStyle w:val="Zwaar"/>
          <w:rFonts w:ascii="Verdana" w:hAnsi="Verdana"/>
          <w:b w:val="0"/>
          <w:bCs w:val="0"/>
          <w:sz w:val="20"/>
          <w:szCs w:val="20"/>
        </w:rPr>
        <w:t>18</w:t>
      </w:r>
      <w:r w:rsidRPr="009D4E42">
        <w:rPr>
          <w:rStyle w:val="Zwaar"/>
          <w:rFonts w:ascii="Verdana" w:hAnsi="Verdana"/>
          <w:b w:val="0"/>
          <w:bCs w:val="0"/>
          <w:sz w:val="20"/>
          <w:szCs w:val="20"/>
        </w:rPr>
        <w:t>: “</w:t>
      </w:r>
      <w:r w:rsidR="003F3E6B" w:rsidRPr="009D4E42">
        <w:rPr>
          <w:rFonts w:ascii="Verdana" w:hAnsi="Verdana"/>
          <w:sz w:val="20"/>
          <w:szCs w:val="20"/>
        </w:rPr>
        <w:t>Wanneer een wisselspeler</w:t>
      </w:r>
      <w:r w:rsidR="003F3E6B" w:rsidRPr="009D4E42">
        <w:rPr>
          <w:rFonts w:ascii="Verdana" w:hAnsi="Verdana"/>
          <w:sz w:val="20"/>
          <w:szCs w:val="20"/>
        </w:rPr>
        <w:t xml:space="preserve"> </w:t>
      </w:r>
      <w:r w:rsidR="003F3E6B" w:rsidRPr="009D4E42">
        <w:rPr>
          <w:rFonts w:ascii="Verdana" w:hAnsi="Verdana"/>
          <w:sz w:val="20"/>
          <w:szCs w:val="20"/>
        </w:rPr>
        <w:t>op het speelveld komt, moet de scheidsrechter</w:t>
      </w:r>
      <w:r w:rsidR="003F3E6B" w:rsidRPr="009D4E42">
        <w:rPr>
          <w:rFonts w:ascii="Verdana" w:hAnsi="Verdana"/>
          <w:sz w:val="20"/>
          <w:szCs w:val="20"/>
        </w:rPr>
        <w:t xml:space="preserve"> </w:t>
      </w:r>
      <w:r w:rsidR="003F3E6B" w:rsidRPr="003F3E6B">
        <w:rPr>
          <w:rFonts w:ascii="Verdana" w:hAnsi="Verdana"/>
          <w:sz w:val="20"/>
          <w:szCs w:val="20"/>
        </w:rPr>
        <w:t>de wedstrijd alleen onderbreken wanneer er wordt ingegrepen in het spel</w:t>
      </w:r>
      <w:r w:rsidR="009D4E42">
        <w:rPr>
          <w:rFonts w:ascii="Verdana" w:hAnsi="Verdana"/>
          <w:sz w:val="20"/>
          <w:szCs w:val="20"/>
        </w:rPr>
        <w:t>.</w:t>
      </w:r>
      <w:r w:rsidR="003F3E6B" w:rsidRPr="003F3E6B">
        <w:rPr>
          <w:rFonts w:ascii="Verdana" w:hAnsi="Verdana"/>
          <w:sz w:val="20"/>
          <w:szCs w:val="20"/>
        </w:rPr>
        <w:t xml:space="preserve"> Wanneer de scheidsrechter het spel onderbreekt vanwege het ingrijpen</w:t>
      </w:r>
      <w:r w:rsidR="009D4E42" w:rsidRPr="009D4E42">
        <w:rPr>
          <w:rFonts w:ascii="Verdana" w:hAnsi="Verdana"/>
          <w:sz w:val="20"/>
          <w:szCs w:val="20"/>
        </w:rPr>
        <w:t xml:space="preserve"> </w:t>
      </w:r>
      <w:r w:rsidR="003F3E6B" w:rsidRPr="003F3E6B">
        <w:rPr>
          <w:rFonts w:ascii="Verdana" w:hAnsi="Verdana"/>
          <w:sz w:val="20"/>
          <w:szCs w:val="20"/>
        </w:rPr>
        <w:t>door een wisselspeler</w:t>
      </w:r>
      <w:r w:rsidR="009D4E42" w:rsidRPr="009D4E42">
        <w:rPr>
          <w:rFonts w:ascii="Verdana" w:hAnsi="Verdana"/>
          <w:sz w:val="20"/>
          <w:szCs w:val="20"/>
        </w:rPr>
        <w:t xml:space="preserve"> </w:t>
      </w:r>
      <w:r w:rsidR="003F3E6B" w:rsidRPr="003F3E6B">
        <w:rPr>
          <w:rFonts w:ascii="Verdana" w:hAnsi="Verdana"/>
          <w:sz w:val="20"/>
          <w:szCs w:val="20"/>
        </w:rPr>
        <w:t xml:space="preserve">moet hij het spel hervatten met een directe vrije schop of strafschop; </w:t>
      </w:r>
      <w:r w:rsidRPr="009D4E42">
        <w:rPr>
          <w:rFonts w:ascii="Verdana" w:hAnsi="Verdana"/>
          <w:sz w:val="20"/>
          <w:szCs w:val="20"/>
        </w:rPr>
        <w:t>”</w:t>
      </w:r>
    </w:p>
    <w:p w:rsidR="00AD322F" w:rsidRDefault="00AD322F" w:rsidP="003C3D5E">
      <w:pPr>
        <w:pStyle w:val="Normaalweb"/>
      </w:pPr>
    </w:p>
    <w:p w:rsidR="001056D4" w:rsidRPr="00392A44" w:rsidRDefault="00B70C42" w:rsidP="009146BF">
      <w:pPr>
        <w:pStyle w:val="Normaalweb"/>
        <w:spacing w:line="408" w:lineRule="auto"/>
        <w:rPr>
          <w:rFonts w:ascii="Verdana" w:hAnsi="Verdana"/>
          <w:b/>
          <w:sz w:val="20"/>
          <w:szCs w:val="18"/>
        </w:rPr>
      </w:pPr>
      <w:r w:rsidRPr="0089256F">
        <w:rPr>
          <w:rStyle w:val="Zwaar"/>
          <w:rFonts w:ascii="Verdana" w:hAnsi="Verdana"/>
          <w:sz w:val="20"/>
          <w:szCs w:val="20"/>
          <w:highlight w:val="green"/>
        </w:rPr>
        <w:t>3</w:t>
      </w:r>
      <w:r w:rsidRPr="009146BF">
        <w:rPr>
          <w:rStyle w:val="Zwaar"/>
          <w:rFonts w:ascii="Verdana" w:hAnsi="Verdana"/>
          <w:b w:val="0"/>
          <w:sz w:val="20"/>
          <w:szCs w:val="20"/>
        </w:rPr>
        <w:t xml:space="preserve"> </w:t>
      </w:r>
      <w:r w:rsidR="00392A44">
        <w:rPr>
          <w:rStyle w:val="Zwaar"/>
          <w:rFonts w:ascii="Verdana" w:hAnsi="Verdana"/>
          <w:b w:val="0"/>
          <w:sz w:val="20"/>
          <w:szCs w:val="20"/>
        </w:rPr>
        <w:tab/>
      </w:r>
      <w:r w:rsidR="00CA4EC4">
        <w:rPr>
          <w:rFonts w:ascii="Verdana" w:hAnsi="Verdana"/>
          <w:b/>
          <w:bCs/>
          <w:sz w:val="20"/>
          <w:szCs w:val="20"/>
        </w:rPr>
        <w:t>Bij het nemen van een strafschop wordt de doelverdediger in de war gebracht doordat vlak voor het moment van schieten van de bal door de nemer een andere aanvaller plotseling hard schreeuwt. De nemer schiet de bal in het doel.</w:t>
      </w:r>
      <w:r w:rsidR="00392A44">
        <w:rPr>
          <w:rFonts w:ascii="Verdana" w:hAnsi="Verdana"/>
          <w:b/>
          <w:bCs/>
          <w:sz w:val="20"/>
          <w:szCs w:val="20"/>
        </w:rPr>
        <w:t xml:space="preserve"> Wat zal de scheidsrechter nu beslissen</w:t>
      </w:r>
      <w:r w:rsidR="00392A44" w:rsidRPr="00392A44">
        <w:rPr>
          <w:rFonts w:ascii="Verdana" w:hAnsi="Verdana"/>
          <w:b/>
          <w:bCs/>
          <w:sz w:val="20"/>
          <w:szCs w:val="20"/>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lastRenderedPageBreak/>
        <w:t>Discip</w:t>
      </w:r>
      <w:r w:rsidR="00B61D26">
        <w:rPr>
          <w:rStyle w:val="Zwaar"/>
          <w:rFonts w:ascii="Verdana" w:hAnsi="Verdana"/>
          <w:b w:val="0"/>
          <w:color w:val="515D52"/>
          <w:sz w:val="18"/>
          <w:szCs w:val="18"/>
        </w:rPr>
        <w:t>linaire straf: __</w:t>
      </w:r>
      <w:r w:rsidR="00105334">
        <w:rPr>
          <w:rStyle w:val="Zwaar"/>
          <w:rFonts w:ascii="Verdana" w:hAnsi="Verdana"/>
          <w:b w:val="0"/>
          <w:color w:val="515D52"/>
          <w:sz w:val="18"/>
          <w:szCs w:val="18"/>
        </w:rPr>
        <w:t>GEEL</w:t>
      </w:r>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105334">
        <w:rPr>
          <w:rStyle w:val="Zwaar"/>
          <w:rFonts w:ascii="Verdana" w:hAnsi="Verdana"/>
          <w:b w:val="0"/>
          <w:color w:val="515D52"/>
          <w:sz w:val="18"/>
          <w:szCs w:val="18"/>
        </w:rPr>
        <w:t>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105334">
        <w:rPr>
          <w:rStyle w:val="Zwaar"/>
          <w:rFonts w:ascii="Verdana" w:hAnsi="Verdana"/>
          <w:b w:val="0"/>
          <w:color w:val="515D52"/>
          <w:sz w:val="18"/>
          <w:szCs w:val="18"/>
        </w:rPr>
        <w:t>Strafschop</w:t>
      </w:r>
      <w:r w:rsidR="008A5064">
        <w:rPr>
          <w:rStyle w:val="Zwaar"/>
          <w:rFonts w:ascii="Verdana" w:hAnsi="Verdana"/>
          <w:b w:val="0"/>
          <w:color w:val="515D52"/>
          <w:sz w:val="18"/>
          <w:szCs w:val="18"/>
        </w:rPr>
        <w:t>_</w:t>
      </w:r>
      <w:r w:rsidR="001468A8">
        <w:rPr>
          <w:rStyle w:val="Zwaar"/>
          <w:rFonts w:ascii="Verdana" w:hAnsi="Verdana"/>
          <w:b w:val="0"/>
          <w:color w:val="515D52"/>
          <w:sz w:val="18"/>
          <w:szCs w:val="18"/>
        </w:rPr>
        <w:t>________________</w:t>
      </w:r>
      <w:r w:rsidR="00105334">
        <w:rPr>
          <w:rStyle w:val="Zwaar"/>
          <w:rFonts w:ascii="Verdana" w:hAnsi="Verdana"/>
          <w:b w:val="0"/>
          <w:color w:val="515D52"/>
          <w:sz w:val="18"/>
          <w:szCs w:val="18"/>
        </w:rPr>
        <w:t>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105334">
        <w:rPr>
          <w:rStyle w:val="Zwaar"/>
          <w:rFonts w:ascii="Verdana" w:hAnsi="Verdana"/>
          <w:b w:val="0"/>
          <w:color w:val="515D52"/>
          <w:sz w:val="18"/>
          <w:szCs w:val="18"/>
        </w:rPr>
        <w:t>Strafschopstip</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_____________________________________________</w:t>
      </w:r>
      <w:r w:rsidR="00105334">
        <w:rPr>
          <w:rStyle w:val="Zwaar"/>
          <w:rFonts w:ascii="Verdana" w:hAnsi="Verdana"/>
          <w:b w:val="0"/>
          <w:color w:val="515D52"/>
          <w:sz w:val="18"/>
          <w:szCs w:val="18"/>
        </w:rPr>
        <w:t>__</w:t>
      </w:r>
    </w:p>
    <w:p w:rsidR="00C62FDF" w:rsidRPr="009D4E42" w:rsidRDefault="00C62FDF" w:rsidP="009D4E42">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9D4E42" w:rsidRPr="009D4E42">
        <w:rPr>
          <w:rStyle w:val="Zwaar"/>
          <w:rFonts w:ascii="Verdana" w:hAnsi="Verdana"/>
          <w:b w:val="0"/>
          <w:bCs w:val="0"/>
          <w:sz w:val="20"/>
          <w:szCs w:val="20"/>
        </w:rPr>
        <w:t>63/55</w:t>
      </w:r>
      <w:r w:rsidRPr="009D4E42">
        <w:rPr>
          <w:rStyle w:val="Zwaar"/>
          <w:rFonts w:ascii="Verdana" w:hAnsi="Verdana"/>
          <w:b w:val="0"/>
          <w:bCs w:val="0"/>
          <w:sz w:val="20"/>
          <w:szCs w:val="20"/>
        </w:rPr>
        <w:t>: “</w:t>
      </w:r>
      <w:r w:rsidR="009D4E42" w:rsidRPr="009D4E42">
        <w:rPr>
          <w:rFonts w:ascii="Verdana" w:hAnsi="Verdana"/>
          <w:sz w:val="20"/>
          <w:szCs w:val="20"/>
        </w:rPr>
        <w:t>De nemer of een ploeggenoot maakt een overtreding</w:t>
      </w:r>
      <w:r w:rsidR="009D4E42" w:rsidRPr="009D4E42">
        <w:rPr>
          <w:rFonts w:ascii="Verdana" w:hAnsi="Verdana"/>
          <w:sz w:val="20"/>
          <w:szCs w:val="20"/>
        </w:rPr>
        <w:t xml:space="preserve">; </w:t>
      </w:r>
      <w:r w:rsidR="009D4E42" w:rsidRPr="009D4E42">
        <w:rPr>
          <w:rFonts w:ascii="Verdana" w:hAnsi="Verdana"/>
          <w:sz w:val="20"/>
          <w:szCs w:val="20"/>
        </w:rPr>
        <w:t>als de bal in het doel gaat, wordt de strafschop overgenomen</w:t>
      </w:r>
      <w:r w:rsidR="009D4E42">
        <w:rPr>
          <w:rFonts w:ascii="Verdana" w:hAnsi="Verdana"/>
          <w:sz w:val="20"/>
          <w:szCs w:val="20"/>
        </w:rPr>
        <w:t>”.</w:t>
      </w:r>
      <w:r w:rsidR="009D4E42" w:rsidRPr="009D4E42">
        <w:rPr>
          <w:rFonts w:ascii="Arial" w:hAnsi="Arial" w:cs="Arial"/>
          <w:color w:val="000000"/>
          <w:sz w:val="18"/>
          <w:szCs w:val="18"/>
        </w:rPr>
        <w:t xml:space="preserve"> </w:t>
      </w:r>
      <w:r w:rsidR="009D4E42">
        <w:rPr>
          <w:rFonts w:ascii="Verdana" w:hAnsi="Verdana"/>
          <w:sz w:val="20"/>
          <w:szCs w:val="20"/>
        </w:rPr>
        <w:t>“</w:t>
      </w:r>
      <w:r w:rsidR="009D4E42" w:rsidRPr="009D4E42">
        <w:rPr>
          <w:rFonts w:ascii="Verdana" w:hAnsi="Verdana"/>
          <w:sz w:val="20"/>
          <w:szCs w:val="20"/>
        </w:rPr>
        <w:t xml:space="preserve">Er zijn verschillende omstandigheden waarbij een speler een waarschuwing moet ontvangen wegens onsportief gedrag, zoals wanneer een </w:t>
      </w:r>
      <w:r w:rsidR="009D4E42" w:rsidRPr="009D4E42">
        <w:rPr>
          <w:rFonts w:ascii="Verdana" w:hAnsi="Verdana"/>
          <w:sz w:val="20"/>
          <w:szCs w:val="20"/>
        </w:rPr>
        <w:t xml:space="preserve">speler </w:t>
      </w:r>
      <w:r w:rsidR="009D4E42" w:rsidRPr="009D4E42">
        <w:rPr>
          <w:rFonts w:ascii="Verdana" w:hAnsi="Verdana"/>
          <w:sz w:val="20"/>
          <w:szCs w:val="20"/>
        </w:rPr>
        <w:t>verbaal een speler misleidt gedurende het spel of bij een spelhervatting.</w:t>
      </w:r>
      <w:r w:rsidRPr="009D4E42">
        <w:rPr>
          <w:rFonts w:ascii="Verdana" w:hAnsi="Verdana"/>
          <w:sz w:val="20"/>
          <w:szCs w:val="20"/>
        </w:rPr>
        <w:t>”</w:t>
      </w:r>
    </w:p>
    <w:p w:rsidR="00C62FDF" w:rsidRDefault="00C62FDF" w:rsidP="00096A54">
      <w:pPr>
        <w:pStyle w:val="Normaalweb"/>
        <w:spacing w:line="408" w:lineRule="auto"/>
        <w:rPr>
          <w:rStyle w:val="Zwaar"/>
          <w:rFonts w:ascii="Verdana" w:hAnsi="Verdana" w:cs="Arial"/>
          <w:sz w:val="20"/>
          <w:szCs w:val="20"/>
          <w:highlight w:val="green"/>
        </w:rPr>
      </w:pPr>
    </w:p>
    <w:p w:rsidR="00305150" w:rsidRPr="00392A44" w:rsidRDefault="00B70C42" w:rsidP="00096A54">
      <w:pPr>
        <w:pStyle w:val="Normaalweb"/>
        <w:spacing w:line="408" w:lineRule="auto"/>
        <w:rPr>
          <w:rFonts w:ascii="Verdana" w:hAnsi="Verdana"/>
          <w:b/>
          <w:sz w:val="20"/>
          <w:szCs w:val="20"/>
          <w:lang w:val="en-US"/>
        </w:rPr>
      </w:pPr>
      <w:r w:rsidRPr="0089256F">
        <w:rPr>
          <w:rStyle w:val="Zwaar"/>
          <w:rFonts w:ascii="Verdana" w:hAnsi="Verdana" w:cs="Arial"/>
          <w:sz w:val="20"/>
          <w:szCs w:val="20"/>
          <w:highlight w:val="green"/>
        </w:rPr>
        <w:t>4</w:t>
      </w:r>
      <w:r w:rsidR="00103D65">
        <w:rPr>
          <w:rStyle w:val="Zwaar"/>
          <w:rFonts w:ascii="Verdana" w:hAnsi="Verdana" w:cs="Arial"/>
          <w:b w:val="0"/>
          <w:sz w:val="20"/>
          <w:szCs w:val="20"/>
        </w:rPr>
        <w:tab/>
      </w:r>
      <w:r w:rsidR="000F651E">
        <w:rPr>
          <w:rFonts w:ascii="Verdana" w:hAnsi="Verdana"/>
          <w:b/>
          <w:bCs/>
          <w:sz w:val="20"/>
          <w:szCs w:val="20"/>
        </w:rPr>
        <w:t>In een reglementair duel tussen een aanvaller en de doelverdediger belanden beiden in de netruimte van het doel achter de doellijn, terwijl de bal via de doelpaal terug het veld in stuit. De doelman die snel reageert, wordt in de netruimte door de aanvaller vastgepakt, waardoor de aanvaller toch eerder bij de bal kan komen. De scheidsrechter fluit af. Wat zal hij moeten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05334">
        <w:rPr>
          <w:rStyle w:val="Zwaar"/>
          <w:rFonts w:ascii="Verdana" w:hAnsi="Verdana"/>
          <w:b w:val="0"/>
          <w:color w:val="515D52"/>
          <w:sz w:val="18"/>
          <w:szCs w:val="18"/>
        </w:rPr>
        <w:t>GEEL</w:t>
      </w:r>
      <w:r w:rsidR="001468A8">
        <w:rPr>
          <w:rStyle w:val="Zwaar"/>
          <w:rFonts w:ascii="Verdana" w:hAnsi="Verdana"/>
          <w:b w:val="0"/>
          <w:color w:val="515D52"/>
          <w:sz w:val="18"/>
          <w:szCs w:val="18"/>
        </w:rPr>
        <w:t>_________</w:t>
      </w:r>
      <w:r w:rsidR="00105334">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105334">
        <w:rPr>
          <w:rStyle w:val="Zwaar"/>
          <w:rFonts w:ascii="Verdana" w:hAnsi="Verdana"/>
          <w:b w:val="0"/>
          <w:color w:val="515D52"/>
          <w:sz w:val="18"/>
          <w:szCs w:val="18"/>
        </w:rPr>
        <w:t>Directe vrije schop</w:t>
      </w:r>
      <w:r w:rsidR="00B61D26">
        <w:rPr>
          <w:rStyle w:val="Zwaar"/>
          <w:rFonts w:ascii="Verdana" w:hAnsi="Verdana"/>
          <w:b w:val="0"/>
          <w:color w:val="515D52"/>
          <w:sz w:val="18"/>
          <w:szCs w:val="18"/>
        </w:rPr>
        <w:t>_</w:t>
      </w:r>
      <w:r w:rsidR="001468A8">
        <w:rPr>
          <w:rStyle w:val="Zwaar"/>
          <w:rFonts w:ascii="Verdana" w:hAnsi="Verdana"/>
          <w:b w:val="0"/>
          <w:color w:val="515D52"/>
          <w:sz w:val="18"/>
          <w:szCs w:val="18"/>
        </w:rPr>
        <w:t>_________</w:t>
      </w:r>
      <w:r w:rsidR="00B61D26">
        <w:rPr>
          <w:rStyle w:val="Zwaar"/>
          <w:rFonts w:ascii="Verdana" w:hAnsi="Verdana"/>
          <w:b w:val="0"/>
          <w:color w:val="515D52"/>
          <w:sz w:val="18"/>
          <w:szCs w:val="18"/>
        </w:rPr>
        <w:t>_</w:t>
      </w:r>
      <w:r w:rsidR="00105334">
        <w:rPr>
          <w:rStyle w:val="Zwaar"/>
          <w:rFonts w:ascii="Verdana" w:hAnsi="Verdana"/>
          <w:b w:val="0"/>
          <w:color w:val="515D52"/>
          <w:sz w:val="18"/>
          <w:szCs w:val="18"/>
        </w:rPr>
        <w:t>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105334">
        <w:rPr>
          <w:rStyle w:val="Zwaar"/>
          <w:rFonts w:ascii="Verdana" w:hAnsi="Verdana"/>
          <w:b w:val="0"/>
          <w:color w:val="515D52"/>
          <w:sz w:val="18"/>
          <w:szCs w:val="18"/>
        </w:rPr>
        <w:t>Willekeurige plaats binnen het doelgebied</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w:t>
      </w:r>
    </w:p>
    <w:p w:rsidR="00C62FDF" w:rsidRPr="00103D65" w:rsidRDefault="00C62FDF" w:rsidP="009D4E42">
      <w:pPr>
        <w:rPr>
          <w:rFonts w:ascii="Verdana" w:hAnsi="Verdana"/>
          <w:sz w:val="20"/>
          <w:szCs w:val="20"/>
        </w:rPr>
      </w:pPr>
      <w:r w:rsidRPr="00103D65">
        <w:rPr>
          <w:rStyle w:val="Zwaar"/>
          <w:rFonts w:ascii="Verdana" w:hAnsi="Verdana"/>
          <w:b w:val="0"/>
          <w:bCs w:val="0"/>
          <w:sz w:val="20"/>
          <w:szCs w:val="20"/>
        </w:rPr>
        <w:t xml:space="preserve">Spelregels veldvoetbal, </w:t>
      </w:r>
      <w:proofErr w:type="spellStart"/>
      <w:r w:rsidRPr="00103D65">
        <w:rPr>
          <w:rStyle w:val="Zwaar"/>
          <w:rFonts w:ascii="Verdana" w:hAnsi="Verdana"/>
          <w:b w:val="0"/>
          <w:bCs w:val="0"/>
          <w:sz w:val="20"/>
          <w:szCs w:val="20"/>
        </w:rPr>
        <w:t>Laws</w:t>
      </w:r>
      <w:proofErr w:type="spellEnd"/>
      <w:r w:rsidRPr="00103D65">
        <w:rPr>
          <w:rStyle w:val="Zwaar"/>
          <w:rFonts w:ascii="Verdana" w:hAnsi="Verdana"/>
          <w:b w:val="0"/>
          <w:bCs w:val="0"/>
          <w:sz w:val="20"/>
          <w:szCs w:val="20"/>
        </w:rPr>
        <w:t xml:space="preserve"> of the Game, seizoen 2018-2019: </w:t>
      </w:r>
      <w:proofErr w:type="spellStart"/>
      <w:r w:rsidRPr="00103D65">
        <w:rPr>
          <w:rStyle w:val="Zwaar"/>
          <w:rFonts w:ascii="Verdana" w:hAnsi="Verdana"/>
          <w:b w:val="0"/>
          <w:bCs w:val="0"/>
          <w:sz w:val="20"/>
          <w:szCs w:val="20"/>
        </w:rPr>
        <w:t>blz</w:t>
      </w:r>
      <w:proofErr w:type="spellEnd"/>
      <w:r w:rsidRPr="00103D65">
        <w:rPr>
          <w:rStyle w:val="Zwaar"/>
          <w:rFonts w:ascii="Verdana" w:hAnsi="Verdana"/>
          <w:b w:val="0"/>
          <w:bCs w:val="0"/>
          <w:sz w:val="20"/>
          <w:szCs w:val="20"/>
        </w:rPr>
        <w:t xml:space="preserve"> 5</w:t>
      </w:r>
      <w:r w:rsidR="009D4E42" w:rsidRPr="00103D65">
        <w:rPr>
          <w:rStyle w:val="Zwaar"/>
          <w:rFonts w:ascii="Verdana" w:hAnsi="Verdana"/>
          <w:b w:val="0"/>
          <w:bCs w:val="0"/>
          <w:sz w:val="20"/>
          <w:szCs w:val="20"/>
        </w:rPr>
        <w:t>7</w:t>
      </w:r>
      <w:r w:rsidRPr="00103D65">
        <w:rPr>
          <w:rStyle w:val="Zwaar"/>
          <w:rFonts w:ascii="Verdana" w:hAnsi="Verdana"/>
          <w:b w:val="0"/>
          <w:bCs w:val="0"/>
          <w:sz w:val="20"/>
          <w:szCs w:val="20"/>
        </w:rPr>
        <w:t>: “</w:t>
      </w:r>
      <w:r w:rsidR="009D4E42" w:rsidRPr="009D4E42">
        <w:rPr>
          <w:rFonts w:ascii="Verdana" w:hAnsi="Verdana"/>
          <w:sz w:val="20"/>
          <w:szCs w:val="20"/>
        </w:rPr>
        <w:t>Als de bal in het spel is en een speler begaat een overtreding tegen een tegenstander</w:t>
      </w:r>
      <w:r w:rsidR="00103D65" w:rsidRPr="00103D65">
        <w:rPr>
          <w:rFonts w:ascii="Verdana" w:hAnsi="Verdana"/>
          <w:sz w:val="20"/>
          <w:szCs w:val="20"/>
        </w:rPr>
        <w:t xml:space="preserve"> </w:t>
      </w:r>
      <w:r w:rsidR="009D4E42" w:rsidRPr="009D4E42">
        <w:rPr>
          <w:rFonts w:ascii="Verdana" w:hAnsi="Verdana"/>
          <w:sz w:val="20"/>
          <w:szCs w:val="20"/>
        </w:rPr>
        <w:t>buiten het speelveld</w:t>
      </w:r>
      <w:r w:rsidR="00103D65" w:rsidRPr="00103D65">
        <w:rPr>
          <w:rFonts w:ascii="Verdana" w:hAnsi="Verdana"/>
          <w:sz w:val="20"/>
          <w:szCs w:val="20"/>
        </w:rPr>
        <w:t xml:space="preserve"> </w:t>
      </w:r>
      <w:r w:rsidR="009D4E42" w:rsidRPr="00103D65">
        <w:rPr>
          <w:rFonts w:ascii="Verdana" w:hAnsi="Verdana"/>
          <w:sz w:val="20"/>
          <w:szCs w:val="20"/>
        </w:rPr>
        <w:t>dan wordt het spel hervat met een vrije schop op de doel- of zijlijn het dichtst bij de plaats waar de overtreding/het ingrijpen plaatsvond</w:t>
      </w:r>
      <w:r w:rsidR="00103D65" w:rsidRPr="00103D65">
        <w:rPr>
          <w:rFonts w:ascii="Verdana" w:hAnsi="Verdana"/>
          <w:sz w:val="20"/>
          <w:szCs w:val="20"/>
        </w:rPr>
        <w:t>.</w:t>
      </w:r>
      <w:r w:rsidRPr="00103D65">
        <w:rPr>
          <w:rFonts w:ascii="Verdana" w:hAnsi="Verdana"/>
          <w:sz w:val="20"/>
          <w:szCs w:val="20"/>
        </w:rPr>
        <w:t>”</w:t>
      </w:r>
    </w:p>
    <w:p w:rsidR="005F42FA" w:rsidRDefault="005F42FA" w:rsidP="005F42FA">
      <w:pPr>
        <w:pStyle w:val="Normaalweb"/>
        <w:spacing w:line="408" w:lineRule="auto"/>
        <w:rPr>
          <w:rStyle w:val="Zwaar"/>
          <w:rFonts w:ascii="Verdana" w:hAnsi="Verdana"/>
          <w:sz w:val="18"/>
          <w:szCs w:val="18"/>
        </w:rPr>
      </w:pPr>
    </w:p>
    <w:p w:rsidR="00305150" w:rsidRPr="00B23ADE" w:rsidRDefault="00D50211" w:rsidP="003954DC">
      <w:pPr>
        <w:pStyle w:val="Normaalweb"/>
        <w:spacing w:line="408" w:lineRule="auto"/>
        <w:rPr>
          <w:rFonts w:ascii="Verdana" w:hAnsi="Verdana"/>
          <w:b/>
          <w:bCs/>
          <w:sz w:val="20"/>
          <w:szCs w:val="20"/>
        </w:rPr>
      </w:pPr>
      <w:r w:rsidRPr="0089256F">
        <w:rPr>
          <w:rStyle w:val="Zwaar"/>
          <w:rFonts w:ascii="Verdana" w:hAnsi="Verdana"/>
          <w:sz w:val="20"/>
          <w:szCs w:val="20"/>
          <w:highlight w:val="green"/>
        </w:rPr>
        <w:t>5</w:t>
      </w:r>
      <w:r w:rsidR="00870CE4" w:rsidRPr="003954DC">
        <w:rPr>
          <w:rStyle w:val="Zwaar"/>
          <w:rFonts w:ascii="Verdana" w:hAnsi="Verdana"/>
          <w:sz w:val="20"/>
          <w:szCs w:val="20"/>
        </w:rPr>
        <w:t xml:space="preserve"> </w:t>
      </w:r>
      <w:r w:rsidR="00B23ADE">
        <w:rPr>
          <w:rStyle w:val="Zwaar"/>
          <w:rFonts w:ascii="Verdana" w:hAnsi="Verdana"/>
          <w:sz w:val="20"/>
          <w:szCs w:val="20"/>
        </w:rPr>
        <w:tab/>
      </w:r>
      <w:r w:rsidR="00CA4EC4">
        <w:rPr>
          <w:rFonts w:ascii="Verdana" w:hAnsi="Verdana"/>
          <w:b/>
          <w:bCs/>
          <w:sz w:val="20"/>
          <w:szCs w:val="20"/>
        </w:rPr>
        <w:t>Op het moment dat</w:t>
      </w:r>
      <w:r w:rsidR="00BB2356">
        <w:rPr>
          <w:rFonts w:ascii="Verdana" w:hAnsi="Verdana"/>
          <w:b/>
          <w:bCs/>
          <w:sz w:val="20"/>
          <w:szCs w:val="20"/>
        </w:rPr>
        <w:t xml:space="preserve"> een aanvaller vlak voor de</w:t>
      </w:r>
      <w:r w:rsidR="00CA4EC4">
        <w:rPr>
          <w:rFonts w:ascii="Verdana" w:hAnsi="Verdana"/>
          <w:b/>
          <w:bCs/>
          <w:sz w:val="20"/>
          <w:szCs w:val="20"/>
        </w:rPr>
        <w:t xml:space="preserve"> doellijn de bal in het verlaten doel wil koppen, trapt een verdediger in een uiterste poging met een te hoog geheven been de bal weg voor het hoofd van deze aanvaller. </w:t>
      </w:r>
      <w:r w:rsidR="00CF1552">
        <w:rPr>
          <w:rFonts w:ascii="Verdana" w:hAnsi="Verdana"/>
          <w:b/>
          <w:bCs/>
          <w:sz w:val="20"/>
          <w:szCs w:val="20"/>
        </w:rPr>
        <w:t>De</w:t>
      </w:r>
      <w:r w:rsidR="00103D65">
        <w:rPr>
          <w:rFonts w:ascii="Verdana" w:hAnsi="Verdana"/>
          <w:b/>
          <w:bCs/>
          <w:sz w:val="20"/>
          <w:szCs w:val="20"/>
        </w:rPr>
        <w:t xml:space="preserve"> </w:t>
      </w:r>
      <w:r w:rsidR="00CF1552">
        <w:rPr>
          <w:rFonts w:ascii="Verdana" w:hAnsi="Verdana"/>
          <w:b/>
          <w:bCs/>
          <w:sz w:val="20"/>
          <w:szCs w:val="20"/>
        </w:rPr>
        <w:t xml:space="preserve">verdediger raakt bij deze poging de aanvaller niet. </w:t>
      </w:r>
      <w:r w:rsidR="00B23ADE" w:rsidRPr="00B23ADE">
        <w:rPr>
          <w:rFonts w:ascii="Verdana" w:hAnsi="Verdana"/>
          <w:b/>
          <w:bCs/>
          <w:sz w:val="20"/>
          <w:szCs w:val="20"/>
        </w:rPr>
        <w:t>Hoe dien</w:t>
      </w:r>
      <w:r w:rsidR="00CA4EC4">
        <w:rPr>
          <w:rFonts w:ascii="Verdana" w:hAnsi="Verdana"/>
          <w:b/>
          <w:bCs/>
          <w:sz w:val="20"/>
          <w:szCs w:val="20"/>
        </w:rPr>
        <w:t>t de sch</w:t>
      </w:r>
      <w:r w:rsidR="00CF1552">
        <w:rPr>
          <w:rFonts w:ascii="Verdana" w:hAnsi="Verdana"/>
          <w:b/>
          <w:bCs/>
          <w:sz w:val="20"/>
          <w:szCs w:val="20"/>
        </w:rPr>
        <w:t>eidsrechter te handelen</w:t>
      </w:r>
      <w:r w:rsidR="00BB2356">
        <w:rPr>
          <w:rFonts w:ascii="Verdana" w:hAnsi="Verdana"/>
          <w:b/>
          <w:bCs/>
          <w:sz w:val="20"/>
          <w:szCs w:val="20"/>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05334">
        <w:rPr>
          <w:rStyle w:val="Zwaar"/>
          <w:rFonts w:ascii="Verdana" w:hAnsi="Verdana"/>
          <w:b w:val="0"/>
          <w:color w:val="515D52"/>
          <w:sz w:val="18"/>
          <w:szCs w:val="18"/>
        </w:rPr>
        <w:t>ROOD__________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105334">
        <w:rPr>
          <w:rStyle w:val="Zwaar"/>
          <w:rFonts w:ascii="Verdana" w:hAnsi="Verdana"/>
          <w:b w:val="0"/>
          <w:color w:val="515D52"/>
          <w:sz w:val="18"/>
          <w:szCs w:val="18"/>
        </w:rPr>
        <w:t>Indirecte vrije schop</w:t>
      </w:r>
      <w:r w:rsidR="00B61D26">
        <w:rPr>
          <w:rStyle w:val="Zwaar"/>
          <w:rFonts w:ascii="Verdana" w:hAnsi="Verdana"/>
          <w:b w:val="0"/>
          <w:color w:val="515D52"/>
          <w:sz w:val="18"/>
          <w:szCs w:val="18"/>
        </w:rPr>
        <w:t>_</w:t>
      </w:r>
      <w:r w:rsidR="00105334">
        <w:rPr>
          <w:rStyle w:val="Zwaar"/>
          <w:rFonts w:ascii="Verdana" w:hAnsi="Verdana"/>
          <w:b w:val="0"/>
          <w:color w:val="515D52"/>
          <w:sz w:val="18"/>
          <w:szCs w:val="18"/>
        </w:rPr>
        <w:t>__________</w:t>
      </w:r>
    </w:p>
    <w:p w:rsidR="00545E8C" w:rsidRDefault="005F42FA" w:rsidP="00707B73">
      <w:pPr>
        <w:pStyle w:val="Kop2"/>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105334">
        <w:rPr>
          <w:rStyle w:val="Zwaar"/>
          <w:rFonts w:ascii="Verdana" w:hAnsi="Verdana"/>
          <w:b w:val="0"/>
          <w:color w:val="515D52"/>
          <w:sz w:val="18"/>
          <w:szCs w:val="18"/>
        </w:rPr>
        <w:t>Op de lijn van het doelgebied evenwijdig aan de doellijn het dichtst bij de plaats waar de verdediger de bal speelt</w:t>
      </w:r>
      <w:r>
        <w:rPr>
          <w:rStyle w:val="Zwaar"/>
          <w:rFonts w:ascii="Verdana" w:hAnsi="Verdana"/>
          <w:b w:val="0"/>
          <w:color w:val="515D52"/>
          <w:sz w:val="18"/>
          <w:szCs w:val="18"/>
        </w:rPr>
        <w:t>_</w:t>
      </w:r>
      <w:r w:rsidR="001468A8">
        <w:rPr>
          <w:rStyle w:val="Zwaar"/>
          <w:rFonts w:ascii="Verdana" w:hAnsi="Verdana"/>
          <w:b w:val="0"/>
          <w:color w:val="515D52"/>
          <w:sz w:val="18"/>
          <w:szCs w:val="18"/>
        </w:rPr>
        <w:t>__________</w:t>
      </w:r>
      <w:r w:rsidR="003D492E">
        <w:rPr>
          <w:rStyle w:val="Zwaar"/>
          <w:rFonts w:ascii="Verdana" w:hAnsi="Verdana"/>
          <w:b w:val="0"/>
          <w:color w:val="515D52"/>
          <w:sz w:val="18"/>
          <w:szCs w:val="18"/>
        </w:rPr>
        <w:t>___________</w:t>
      </w:r>
      <w:r w:rsidR="00105334">
        <w:rPr>
          <w:rStyle w:val="Zwaar"/>
          <w:rFonts w:ascii="Verdana" w:hAnsi="Verdana"/>
          <w:b w:val="0"/>
          <w:color w:val="515D52"/>
          <w:sz w:val="18"/>
          <w:szCs w:val="18"/>
        </w:rPr>
        <w:t>_________________________</w:t>
      </w:r>
    </w:p>
    <w:p w:rsidR="005F42FA" w:rsidRDefault="005F42FA" w:rsidP="005F42FA">
      <w:pPr>
        <w:rPr>
          <w:rStyle w:val="Zwaar"/>
          <w:rFonts w:ascii="Verdana" w:hAnsi="Verdana"/>
          <w:b w:val="0"/>
          <w:color w:val="515D52"/>
          <w:sz w:val="18"/>
          <w:szCs w:val="18"/>
        </w:rPr>
      </w:pPr>
    </w:p>
    <w:p w:rsidR="00C62FDF" w:rsidRPr="00103D65" w:rsidRDefault="00C62FDF" w:rsidP="00C62FDF">
      <w:pPr>
        <w:rPr>
          <w:rFonts w:ascii="Verdana" w:hAnsi="Verdana"/>
          <w:sz w:val="20"/>
          <w:szCs w:val="20"/>
        </w:rPr>
      </w:pPr>
      <w:r w:rsidRPr="00103D65">
        <w:rPr>
          <w:rStyle w:val="Zwaar"/>
          <w:rFonts w:ascii="Verdana" w:hAnsi="Verdana"/>
          <w:b w:val="0"/>
          <w:bCs w:val="0"/>
          <w:sz w:val="20"/>
          <w:szCs w:val="20"/>
        </w:rPr>
        <w:t xml:space="preserve">Spelregels veldvoetbal, </w:t>
      </w:r>
      <w:proofErr w:type="spellStart"/>
      <w:r w:rsidRPr="00103D65">
        <w:rPr>
          <w:rStyle w:val="Zwaar"/>
          <w:rFonts w:ascii="Verdana" w:hAnsi="Verdana"/>
          <w:b w:val="0"/>
          <w:bCs w:val="0"/>
          <w:sz w:val="20"/>
          <w:szCs w:val="20"/>
        </w:rPr>
        <w:t>Laws</w:t>
      </w:r>
      <w:proofErr w:type="spellEnd"/>
      <w:r w:rsidRPr="00103D65">
        <w:rPr>
          <w:rStyle w:val="Zwaar"/>
          <w:rFonts w:ascii="Verdana" w:hAnsi="Verdana"/>
          <w:b w:val="0"/>
          <w:bCs w:val="0"/>
          <w:sz w:val="20"/>
          <w:szCs w:val="20"/>
        </w:rPr>
        <w:t xml:space="preserve"> of the Game, seizoen 2018-2019: </w:t>
      </w:r>
      <w:proofErr w:type="spellStart"/>
      <w:r w:rsidRPr="00103D65">
        <w:rPr>
          <w:rStyle w:val="Zwaar"/>
          <w:rFonts w:ascii="Verdana" w:hAnsi="Verdana"/>
          <w:b w:val="0"/>
          <w:bCs w:val="0"/>
          <w:sz w:val="20"/>
          <w:szCs w:val="20"/>
        </w:rPr>
        <w:t>blz</w:t>
      </w:r>
      <w:proofErr w:type="spellEnd"/>
      <w:r w:rsidRPr="00103D65">
        <w:rPr>
          <w:rStyle w:val="Zwaar"/>
          <w:rFonts w:ascii="Verdana" w:hAnsi="Verdana"/>
          <w:b w:val="0"/>
          <w:bCs w:val="0"/>
          <w:sz w:val="20"/>
          <w:szCs w:val="20"/>
        </w:rPr>
        <w:t xml:space="preserve"> 5</w:t>
      </w:r>
      <w:r w:rsidR="00103D65" w:rsidRPr="00103D65">
        <w:rPr>
          <w:rStyle w:val="Zwaar"/>
          <w:rFonts w:ascii="Verdana" w:hAnsi="Verdana"/>
          <w:b w:val="0"/>
          <w:bCs w:val="0"/>
          <w:sz w:val="20"/>
          <w:szCs w:val="20"/>
        </w:rPr>
        <w:t>3</w:t>
      </w:r>
      <w:r w:rsidRPr="00103D65">
        <w:rPr>
          <w:rStyle w:val="Zwaar"/>
          <w:rFonts w:ascii="Verdana" w:hAnsi="Verdana"/>
          <w:b w:val="0"/>
          <w:bCs w:val="0"/>
          <w:sz w:val="20"/>
          <w:szCs w:val="20"/>
        </w:rPr>
        <w:t>: “</w:t>
      </w:r>
      <w:r w:rsidR="00103D65" w:rsidRPr="00103D65">
        <w:rPr>
          <w:rFonts w:ascii="Verdana" w:hAnsi="Verdana"/>
          <w:sz w:val="20"/>
          <w:szCs w:val="20"/>
        </w:rPr>
        <w:t xml:space="preserve">Een indirecte vrije schop wordt toegekend indien een </w:t>
      </w:r>
      <w:r w:rsidR="00103D65" w:rsidRPr="00103D65">
        <w:rPr>
          <w:rFonts w:ascii="Verdana" w:hAnsi="Verdana"/>
          <w:sz w:val="20"/>
          <w:szCs w:val="20"/>
        </w:rPr>
        <w:t xml:space="preserve">speler </w:t>
      </w:r>
      <w:r w:rsidR="00103D65" w:rsidRPr="00103D65">
        <w:rPr>
          <w:rFonts w:ascii="Verdana" w:hAnsi="Verdana"/>
          <w:sz w:val="20"/>
          <w:szCs w:val="20"/>
        </w:rPr>
        <w:t>speelt op een gevaarlijke wijze</w:t>
      </w:r>
      <w:r w:rsidR="00103D65" w:rsidRPr="00103D65">
        <w:rPr>
          <w:rFonts w:ascii="Verdana" w:hAnsi="Verdana"/>
          <w:sz w:val="20"/>
          <w:szCs w:val="20"/>
        </w:rPr>
        <w:t>.</w:t>
      </w:r>
      <w:r w:rsidR="00103D65" w:rsidRPr="00103D65">
        <w:rPr>
          <w:rFonts w:ascii="Arial" w:hAnsi="Arial" w:cs="Arial"/>
          <w:color w:val="000000"/>
          <w:sz w:val="18"/>
          <w:szCs w:val="18"/>
        </w:rPr>
        <w:t xml:space="preserve"> </w:t>
      </w:r>
      <w:r w:rsidR="00103D65" w:rsidRPr="00103D65">
        <w:rPr>
          <w:rFonts w:ascii="Verdana" w:hAnsi="Verdana"/>
          <w:sz w:val="20"/>
          <w:szCs w:val="20"/>
        </w:rPr>
        <w:t>Spelen op gevaarlijke wijze betreft elke actie waarbij, in een poging de bal te spelen, het risico bestaat dat een speler (dit geldt ook voor de speler zelf) geblesseerd raakt en houdt ook in het voorkomen dat de tegenstander de bal speelt uit angst om geblesseerd te raken.</w:t>
      </w:r>
      <w:r w:rsidRPr="00103D65">
        <w:rPr>
          <w:rFonts w:ascii="Verdana" w:hAnsi="Verdana"/>
          <w:sz w:val="20"/>
          <w:szCs w:val="20"/>
        </w:rPr>
        <w:t>”</w:t>
      </w:r>
    </w:p>
    <w:sectPr w:rsidR="00C62FDF" w:rsidRPr="00103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FB7A31"/>
    <w:multiLevelType w:val="hybridMultilevel"/>
    <w:tmpl w:val="1DCE80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F618C2"/>
    <w:multiLevelType w:val="hybridMultilevel"/>
    <w:tmpl w:val="C60476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3D1B9D"/>
    <w:multiLevelType w:val="hybridMultilevel"/>
    <w:tmpl w:val="C06045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D1093"/>
    <w:multiLevelType w:val="hybridMultilevel"/>
    <w:tmpl w:val="CF0BF4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D290C7F"/>
    <w:multiLevelType w:val="hybridMultilevel"/>
    <w:tmpl w:val="D42ED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346FFC2"/>
    <w:multiLevelType w:val="hybridMultilevel"/>
    <w:tmpl w:val="FEAEA0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652A78E"/>
    <w:multiLevelType w:val="hybridMultilevel"/>
    <w:tmpl w:val="32489B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4"/>
  </w:num>
  <w:num w:numId="4">
    <w:abstractNumId w:val="3"/>
  </w:num>
  <w:num w:numId="5">
    <w:abstractNumId w:val="11"/>
  </w:num>
  <w:num w:numId="6">
    <w:abstractNumId w:val="6"/>
  </w:num>
  <w:num w:numId="7">
    <w:abstractNumId w:val="1"/>
  </w:num>
  <w:num w:numId="8">
    <w:abstractNumId w:val="7"/>
  </w:num>
  <w:num w:numId="9">
    <w:abstractNumId w:val="9"/>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0F651E"/>
    <w:rsid w:val="00103D65"/>
    <w:rsid w:val="00105334"/>
    <w:rsid w:val="001056D4"/>
    <w:rsid w:val="00106E1B"/>
    <w:rsid w:val="00111EF1"/>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2A44"/>
    <w:rsid w:val="003954DC"/>
    <w:rsid w:val="003A02A1"/>
    <w:rsid w:val="003A64EF"/>
    <w:rsid w:val="003B1E65"/>
    <w:rsid w:val="003B7972"/>
    <w:rsid w:val="003C0870"/>
    <w:rsid w:val="003C101F"/>
    <w:rsid w:val="003C3D5E"/>
    <w:rsid w:val="003D492E"/>
    <w:rsid w:val="003E33D1"/>
    <w:rsid w:val="003E7822"/>
    <w:rsid w:val="003F3E6B"/>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07B73"/>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9256F"/>
    <w:rsid w:val="008A173F"/>
    <w:rsid w:val="008A4475"/>
    <w:rsid w:val="008A5064"/>
    <w:rsid w:val="008C1CEC"/>
    <w:rsid w:val="008D7C10"/>
    <w:rsid w:val="008F1CCE"/>
    <w:rsid w:val="008F4641"/>
    <w:rsid w:val="008F5BF1"/>
    <w:rsid w:val="008F5FAF"/>
    <w:rsid w:val="009146BF"/>
    <w:rsid w:val="0091554F"/>
    <w:rsid w:val="009173CE"/>
    <w:rsid w:val="009328C0"/>
    <w:rsid w:val="0093626B"/>
    <w:rsid w:val="00947E9E"/>
    <w:rsid w:val="00960288"/>
    <w:rsid w:val="009611C4"/>
    <w:rsid w:val="00975568"/>
    <w:rsid w:val="009C1DC6"/>
    <w:rsid w:val="009C2E1A"/>
    <w:rsid w:val="009D4E42"/>
    <w:rsid w:val="009E1667"/>
    <w:rsid w:val="009E234C"/>
    <w:rsid w:val="009F2CE0"/>
    <w:rsid w:val="00A06E93"/>
    <w:rsid w:val="00A132F1"/>
    <w:rsid w:val="00A441C0"/>
    <w:rsid w:val="00A5764A"/>
    <w:rsid w:val="00A63A0F"/>
    <w:rsid w:val="00A860FB"/>
    <w:rsid w:val="00A94595"/>
    <w:rsid w:val="00A94911"/>
    <w:rsid w:val="00AA2D97"/>
    <w:rsid w:val="00AD31ED"/>
    <w:rsid w:val="00AD322F"/>
    <w:rsid w:val="00AD7FA2"/>
    <w:rsid w:val="00AE4077"/>
    <w:rsid w:val="00AF0799"/>
    <w:rsid w:val="00AF52FB"/>
    <w:rsid w:val="00AF73C2"/>
    <w:rsid w:val="00B23ADE"/>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B2356"/>
    <w:rsid w:val="00BC3612"/>
    <w:rsid w:val="00BC7C16"/>
    <w:rsid w:val="00BE191B"/>
    <w:rsid w:val="00BF136E"/>
    <w:rsid w:val="00BF33C8"/>
    <w:rsid w:val="00C024D4"/>
    <w:rsid w:val="00C201DC"/>
    <w:rsid w:val="00C2410C"/>
    <w:rsid w:val="00C326EA"/>
    <w:rsid w:val="00C32FB2"/>
    <w:rsid w:val="00C352F4"/>
    <w:rsid w:val="00C3784F"/>
    <w:rsid w:val="00C428BC"/>
    <w:rsid w:val="00C55985"/>
    <w:rsid w:val="00C60344"/>
    <w:rsid w:val="00C62FDF"/>
    <w:rsid w:val="00C63BC5"/>
    <w:rsid w:val="00C84D1F"/>
    <w:rsid w:val="00C87E22"/>
    <w:rsid w:val="00CA1108"/>
    <w:rsid w:val="00CA161F"/>
    <w:rsid w:val="00CA3067"/>
    <w:rsid w:val="00CA4EC4"/>
    <w:rsid w:val="00CB3A01"/>
    <w:rsid w:val="00CC7A10"/>
    <w:rsid w:val="00CF1552"/>
    <w:rsid w:val="00D13D71"/>
    <w:rsid w:val="00D15392"/>
    <w:rsid w:val="00D25FBF"/>
    <w:rsid w:val="00D26612"/>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B0034"/>
    <w:rsid w:val="00EB102F"/>
    <w:rsid w:val="00EB5FF9"/>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97C6E"/>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10533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5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622</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2017-04-04T20:16:00Z</cp:lastPrinted>
  <dcterms:created xsi:type="dcterms:W3CDTF">2019-01-20T20:07:00Z</dcterms:created>
  <dcterms:modified xsi:type="dcterms:W3CDTF">2019-01-20T20:30:00Z</dcterms:modified>
</cp:coreProperties>
</file>